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989" w:rsidRDefault="001E2989">
      <w:pPr>
        <w:rPr>
          <w:rFonts w:asciiTheme="minorEastAsia" w:hAnsiTheme="minorEastAsia"/>
          <w:color w:val="000000" w:themeColor="text1"/>
          <w:sz w:val="32"/>
          <w:szCs w:val="32"/>
        </w:rPr>
      </w:pPr>
      <w:r w:rsidRPr="00094F89">
        <w:rPr>
          <w:rFonts w:asciiTheme="minorEastAsia" w:hAnsiTheme="minorEastAsia" w:hint="eastAsia"/>
          <w:color w:val="000000" w:themeColor="text1"/>
          <w:sz w:val="32"/>
          <w:szCs w:val="32"/>
        </w:rPr>
        <w:t>高等数学试讲题目</w:t>
      </w:r>
      <w:proofErr w:type="gramStart"/>
      <w:r w:rsidR="00A957C3">
        <w:rPr>
          <w:rFonts w:asciiTheme="minorEastAsia" w:hAnsiTheme="minorEastAsia" w:hint="eastAsia"/>
          <w:color w:val="000000" w:themeColor="text1"/>
          <w:sz w:val="32"/>
          <w:szCs w:val="32"/>
        </w:rPr>
        <w:t>一</w:t>
      </w:r>
      <w:proofErr w:type="gramEnd"/>
      <w:r w:rsidRPr="00094F89">
        <w:rPr>
          <w:rFonts w:asciiTheme="minorEastAsia" w:hAnsiTheme="minorEastAsia" w:hint="eastAsia"/>
          <w:color w:val="000000" w:themeColor="text1"/>
          <w:sz w:val="32"/>
          <w:szCs w:val="32"/>
        </w:rPr>
        <w:t>：</w:t>
      </w:r>
      <w:r w:rsidR="00094F89">
        <w:rPr>
          <w:rFonts w:asciiTheme="minorEastAsia" w:hAnsiTheme="minorEastAsia" w:hint="eastAsia"/>
          <w:color w:val="000000" w:themeColor="text1"/>
          <w:sz w:val="32"/>
          <w:szCs w:val="32"/>
        </w:rPr>
        <w:t>导数</w:t>
      </w:r>
      <w:r w:rsidR="00EF7E67">
        <w:rPr>
          <w:rFonts w:asciiTheme="minorEastAsia" w:hAnsiTheme="minorEastAsia" w:hint="eastAsia"/>
          <w:color w:val="000000" w:themeColor="text1"/>
          <w:sz w:val="32"/>
          <w:szCs w:val="32"/>
        </w:rPr>
        <w:t>的</w:t>
      </w:r>
      <w:r w:rsidR="00094F89">
        <w:rPr>
          <w:rFonts w:asciiTheme="minorEastAsia" w:hAnsiTheme="minorEastAsia" w:hint="eastAsia"/>
          <w:color w:val="000000" w:themeColor="text1"/>
          <w:sz w:val="32"/>
          <w:szCs w:val="32"/>
        </w:rPr>
        <w:t>应用之</w:t>
      </w:r>
      <w:r w:rsidR="00EF7E67">
        <w:rPr>
          <w:rFonts w:asciiTheme="minorEastAsia" w:hAnsiTheme="minorEastAsia" w:hint="eastAsia"/>
          <w:color w:val="000000" w:themeColor="text1"/>
          <w:sz w:val="32"/>
          <w:szCs w:val="32"/>
        </w:rPr>
        <w:t>——</w:t>
      </w:r>
      <w:r w:rsidR="00094F89">
        <w:rPr>
          <w:rFonts w:asciiTheme="minorEastAsia" w:hAnsiTheme="minorEastAsia" w:hint="eastAsia"/>
          <w:color w:val="000000" w:themeColor="text1"/>
          <w:sz w:val="32"/>
          <w:szCs w:val="32"/>
        </w:rPr>
        <w:t>函数的单调性</w:t>
      </w:r>
    </w:p>
    <w:p w:rsidR="00157F08" w:rsidRDefault="001E2989">
      <w:pPr>
        <w:rPr>
          <w:rFonts w:asciiTheme="minorEastAsia" w:hAnsiTheme="minorEastAsia"/>
          <w:color w:val="000000" w:themeColor="text1"/>
          <w:sz w:val="32"/>
          <w:szCs w:val="32"/>
        </w:rPr>
      </w:pPr>
      <w:r w:rsidRPr="00094F89">
        <w:rPr>
          <w:rFonts w:asciiTheme="minorEastAsia" w:hAnsiTheme="minorEastAsia" w:hint="eastAsia"/>
          <w:color w:val="000000" w:themeColor="text1"/>
          <w:sz w:val="32"/>
          <w:szCs w:val="32"/>
        </w:rPr>
        <w:t>试讲时间：1</w:t>
      </w:r>
      <w:r w:rsidRPr="00094F89">
        <w:rPr>
          <w:rFonts w:asciiTheme="minorEastAsia" w:hAnsiTheme="minorEastAsia"/>
          <w:color w:val="000000" w:themeColor="text1"/>
          <w:sz w:val="32"/>
          <w:szCs w:val="32"/>
        </w:rPr>
        <w:t>5</w:t>
      </w:r>
      <w:r w:rsidRPr="00094F89">
        <w:rPr>
          <w:rFonts w:asciiTheme="minorEastAsia" w:hAnsiTheme="minorEastAsia" w:hint="eastAsia"/>
          <w:color w:val="000000" w:themeColor="text1"/>
          <w:sz w:val="32"/>
          <w:szCs w:val="32"/>
        </w:rPr>
        <w:t>分钟；试讲方式：白板板书。</w:t>
      </w:r>
    </w:p>
    <w:p w:rsidR="00094F89" w:rsidRDefault="00094F89">
      <w:pPr>
        <w:rPr>
          <w:rFonts w:asciiTheme="minorEastAsia" w:hAnsiTheme="minorEastAsia"/>
          <w:color w:val="000000" w:themeColor="text1"/>
          <w:sz w:val="32"/>
          <w:szCs w:val="32"/>
        </w:rPr>
      </w:pPr>
      <w:r>
        <w:rPr>
          <w:rFonts w:asciiTheme="minorEastAsia" w:hAnsiTheme="minorEastAsia" w:hint="eastAsia"/>
          <w:color w:val="000000" w:themeColor="text1"/>
          <w:sz w:val="32"/>
          <w:szCs w:val="32"/>
        </w:rPr>
        <w:t>参考书：《应用高等数学》</w:t>
      </w:r>
      <w:r w:rsidR="008E7A25">
        <w:rPr>
          <w:rFonts w:asciiTheme="minorEastAsia" w:hAnsiTheme="minorEastAsia" w:hint="eastAsia"/>
          <w:color w:val="000000" w:themeColor="text1"/>
          <w:sz w:val="32"/>
          <w:szCs w:val="32"/>
        </w:rPr>
        <w:t>ISBN：9787040545975</w:t>
      </w:r>
    </w:p>
    <w:p w:rsidR="00A957C3" w:rsidRDefault="00A957C3">
      <w:pPr>
        <w:rPr>
          <w:rFonts w:asciiTheme="minorEastAsia" w:hAnsiTheme="minorEastAsia"/>
          <w:color w:val="000000" w:themeColor="text1"/>
          <w:sz w:val="32"/>
          <w:szCs w:val="32"/>
        </w:rPr>
      </w:pPr>
      <w:r>
        <w:rPr>
          <w:rFonts w:asciiTheme="minorEastAsia" w:hAnsiTheme="minorEastAsia" w:hint="eastAsia"/>
          <w:color w:val="000000" w:themeColor="text1"/>
          <w:sz w:val="32"/>
          <w:szCs w:val="32"/>
        </w:rPr>
        <w:t>参考章节内容：</w:t>
      </w:r>
    </w:p>
    <w:p w:rsidR="00A957C3" w:rsidRDefault="007E58AA">
      <w:pPr>
        <w:rPr>
          <w:rFonts w:asciiTheme="minorEastAsia" w:hAnsiTheme="minorEastAsia"/>
          <w:color w:val="000000" w:themeColor="text1"/>
          <w:sz w:val="32"/>
          <w:szCs w:val="32"/>
        </w:rPr>
      </w:pPr>
      <w:r>
        <w:rPr>
          <w:rFonts w:asciiTheme="minorEastAsia" w:hAnsiTheme="minorEastAsia"/>
          <w:noProof/>
          <w:color w:val="000000" w:themeColor="text1"/>
          <w:sz w:val="32"/>
          <w:szCs w:val="32"/>
        </w:rPr>
        <w:drawing>
          <wp:inline distT="0" distB="0" distL="0" distR="0">
            <wp:extent cx="6276975" cy="4827092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4116" cy="4824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7C3" w:rsidRDefault="00A957C3">
      <w:pPr>
        <w:rPr>
          <w:rFonts w:asciiTheme="minorEastAsia" w:hAnsiTheme="minorEastAsia"/>
          <w:color w:val="000000" w:themeColor="text1"/>
          <w:sz w:val="32"/>
          <w:szCs w:val="32"/>
        </w:rPr>
      </w:pPr>
    </w:p>
    <w:p w:rsidR="00A957C3" w:rsidRDefault="00A957C3">
      <w:pPr>
        <w:rPr>
          <w:rFonts w:asciiTheme="minorEastAsia" w:hAnsiTheme="minorEastAsia"/>
          <w:color w:val="000000" w:themeColor="text1"/>
          <w:sz w:val="32"/>
          <w:szCs w:val="32"/>
        </w:rPr>
      </w:pPr>
    </w:p>
    <w:p w:rsidR="00A957C3" w:rsidRDefault="00A957C3">
      <w:pPr>
        <w:rPr>
          <w:rFonts w:asciiTheme="minorEastAsia" w:hAnsiTheme="minorEastAsia"/>
          <w:color w:val="000000" w:themeColor="text1"/>
          <w:sz w:val="32"/>
          <w:szCs w:val="32"/>
        </w:rPr>
      </w:pPr>
    </w:p>
    <w:p w:rsidR="00A957C3" w:rsidRDefault="00A957C3">
      <w:pPr>
        <w:rPr>
          <w:rFonts w:asciiTheme="minorEastAsia" w:hAnsiTheme="minorEastAsia"/>
          <w:color w:val="000000" w:themeColor="text1"/>
          <w:sz w:val="32"/>
          <w:szCs w:val="32"/>
        </w:rPr>
      </w:pPr>
    </w:p>
    <w:p w:rsidR="00A957C3" w:rsidRDefault="00A957C3">
      <w:pPr>
        <w:rPr>
          <w:rFonts w:asciiTheme="minorEastAsia" w:hAnsiTheme="minorEastAsia"/>
          <w:color w:val="000000" w:themeColor="text1"/>
          <w:sz w:val="32"/>
          <w:szCs w:val="32"/>
        </w:rPr>
      </w:pPr>
    </w:p>
    <w:p w:rsidR="00A957C3" w:rsidRDefault="00A957C3">
      <w:pPr>
        <w:rPr>
          <w:rFonts w:asciiTheme="minorEastAsia" w:hAnsiTheme="minorEastAsia"/>
          <w:color w:val="000000" w:themeColor="text1"/>
          <w:sz w:val="32"/>
          <w:szCs w:val="32"/>
        </w:rPr>
      </w:pPr>
    </w:p>
    <w:p w:rsidR="00A957C3" w:rsidRDefault="007E58AA">
      <w:pPr>
        <w:rPr>
          <w:rFonts w:asciiTheme="minorEastAsia" w:hAnsiTheme="minorEastAsia"/>
          <w:color w:val="000000" w:themeColor="text1"/>
          <w:sz w:val="32"/>
          <w:szCs w:val="32"/>
        </w:rPr>
      </w:pPr>
      <w:r>
        <w:rPr>
          <w:rFonts w:asciiTheme="minorEastAsia" w:hAnsiTheme="minorEastAsia"/>
          <w:noProof/>
          <w:color w:val="000000" w:themeColor="text1"/>
          <w:sz w:val="32"/>
          <w:szCs w:val="32"/>
        </w:rPr>
        <w:lastRenderedPageBreak/>
        <w:drawing>
          <wp:inline distT="0" distB="0" distL="0" distR="0">
            <wp:extent cx="5972175" cy="44100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300" cy="4407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7C3" w:rsidRDefault="007E58AA">
      <w:pPr>
        <w:rPr>
          <w:rFonts w:asciiTheme="minorEastAsia" w:hAnsiTheme="minorEastAsia"/>
          <w:color w:val="000000" w:themeColor="text1"/>
          <w:sz w:val="32"/>
          <w:szCs w:val="32"/>
        </w:rPr>
      </w:pPr>
      <w:r>
        <w:rPr>
          <w:rFonts w:asciiTheme="minorEastAsia" w:hAnsiTheme="minorEastAsia"/>
          <w:noProof/>
          <w:color w:val="000000" w:themeColor="text1"/>
          <w:sz w:val="32"/>
          <w:szCs w:val="32"/>
        </w:rPr>
        <w:drawing>
          <wp:inline distT="0" distB="0" distL="0" distR="0">
            <wp:extent cx="5931123" cy="39243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02" cy="3928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7C3" w:rsidRDefault="00A957C3">
      <w:pPr>
        <w:rPr>
          <w:rFonts w:asciiTheme="minorEastAsia" w:hAnsiTheme="minorEastAsia"/>
          <w:color w:val="000000" w:themeColor="text1"/>
          <w:sz w:val="32"/>
          <w:szCs w:val="32"/>
        </w:rPr>
      </w:pPr>
      <w:bookmarkStart w:id="0" w:name="_GoBack"/>
      <w:bookmarkEnd w:id="0"/>
    </w:p>
    <w:sectPr w:rsidR="00A957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989"/>
    <w:rsid w:val="00094F89"/>
    <w:rsid w:val="00157F08"/>
    <w:rsid w:val="001E2989"/>
    <w:rsid w:val="007E58AA"/>
    <w:rsid w:val="008E7A25"/>
    <w:rsid w:val="00A957C3"/>
    <w:rsid w:val="00EF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58A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E58A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58A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E58A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14</Words>
  <Characters>84</Characters>
  <Application>Microsoft Office Word</Application>
  <DocSecurity>0</DocSecurity>
  <Lines>1</Lines>
  <Paragraphs>1</Paragraphs>
  <ScaleCrop>false</ScaleCrop>
  <Company>Microsoft</Company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5</cp:revision>
  <dcterms:created xsi:type="dcterms:W3CDTF">2021-06-03T13:08:00Z</dcterms:created>
  <dcterms:modified xsi:type="dcterms:W3CDTF">2021-06-04T13:57:00Z</dcterms:modified>
</cp:coreProperties>
</file>