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A1E" w:rsidRPr="00094F89" w:rsidRDefault="00534A1E" w:rsidP="00534A1E">
      <w:pPr>
        <w:rPr>
          <w:rFonts w:asciiTheme="minorEastAsia" w:hAnsiTheme="minorEastAsia"/>
          <w:color w:val="000000" w:themeColor="text1"/>
          <w:sz w:val="32"/>
          <w:szCs w:val="32"/>
        </w:rPr>
      </w:pPr>
      <w:r w:rsidRPr="00094F89">
        <w:rPr>
          <w:rFonts w:asciiTheme="minorEastAsia" w:hAnsiTheme="minorEastAsia" w:hint="eastAsia"/>
          <w:color w:val="000000" w:themeColor="text1"/>
          <w:sz w:val="32"/>
          <w:szCs w:val="32"/>
        </w:rPr>
        <w:t>高等数学试讲题目</w:t>
      </w:r>
      <w:r>
        <w:rPr>
          <w:rFonts w:asciiTheme="minorEastAsia" w:hAnsiTheme="minorEastAsia" w:hint="eastAsia"/>
          <w:color w:val="000000" w:themeColor="text1"/>
          <w:sz w:val="32"/>
          <w:szCs w:val="32"/>
        </w:rPr>
        <w:t>二</w:t>
      </w:r>
      <w:r w:rsidRPr="00094F89">
        <w:rPr>
          <w:rFonts w:asciiTheme="minorEastAsia" w:hAnsiTheme="minorEastAsia" w:hint="eastAsia"/>
          <w:color w:val="000000" w:themeColor="text1"/>
          <w:sz w:val="32"/>
          <w:szCs w:val="32"/>
        </w:rPr>
        <w:t>：不定积分的分部积分法</w:t>
      </w:r>
    </w:p>
    <w:p w:rsidR="00534A1E" w:rsidRDefault="00534A1E" w:rsidP="00534A1E">
      <w:pPr>
        <w:rPr>
          <w:rFonts w:asciiTheme="minorEastAsia" w:hAnsiTheme="minorEastAsia"/>
          <w:color w:val="000000" w:themeColor="text1"/>
          <w:sz w:val="32"/>
          <w:szCs w:val="32"/>
        </w:rPr>
      </w:pPr>
      <w:r w:rsidRPr="00094F89">
        <w:rPr>
          <w:rFonts w:asciiTheme="minorEastAsia" w:hAnsiTheme="minorEastAsia" w:hint="eastAsia"/>
          <w:color w:val="000000" w:themeColor="text1"/>
          <w:sz w:val="32"/>
          <w:szCs w:val="32"/>
        </w:rPr>
        <w:t>试讲时间：1</w:t>
      </w:r>
      <w:r w:rsidRPr="00094F89">
        <w:rPr>
          <w:rFonts w:asciiTheme="minorEastAsia" w:hAnsiTheme="minorEastAsia"/>
          <w:color w:val="000000" w:themeColor="text1"/>
          <w:sz w:val="32"/>
          <w:szCs w:val="32"/>
        </w:rPr>
        <w:t>5</w:t>
      </w:r>
      <w:r w:rsidRPr="00094F89">
        <w:rPr>
          <w:rFonts w:asciiTheme="minorEastAsia" w:hAnsiTheme="minorEastAsia" w:hint="eastAsia"/>
          <w:color w:val="000000" w:themeColor="text1"/>
          <w:sz w:val="32"/>
          <w:szCs w:val="32"/>
        </w:rPr>
        <w:t>分钟；试讲方式：白板板书</w:t>
      </w:r>
      <w:r w:rsidR="00DD1AA8">
        <w:rPr>
          <w:rFonts w:asciiTheme="minorEastAsia" w:hAnsiTheme="minorEastAsia" w:hint="eastAsia"/>
          <w:color w:val="000000" w:themeColor="text1"/>
          <w:sz w:val="32"/>
          <w:szCs w:val="32"/>
        </w:rPr>
        <w:t>；</w:t>
      </w:r>
    </w:p>
    <w:p w:rsidR="00534A1E" w:rsidRPr="00094F89" w:rsidRDefault="00534A1E" w:rsidP="00534A1E">
      <w:pPr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参考书：《应用高等数学》ISBN：9787040545975</w:t>
      </w:r>
    </w:p>
    <w:p w:rsidR="009F2901" w:rsidRDefault="00DD1AA8" w:rsidP="00FC2E73">
      <w:pPr>
        <w:rPr>
          <w:rFonts w:asciiTheme="minorEastAsia" w:hAnsiTheme="minorEastAsia"/>
          <w:color w:val="000000" w:themeColor="text1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DDAD8EB" wp14:editId="7FC0AB86">
            <wp:simplePos x="0" y="0"/>
            <wp:positionH relativeFrom="margin">
              <wp:posOffset>-257810</wp:posOffset>
            </wp:positionH>
            <wp:positionV relativeFrom="margin">
              <wp:posOffset>1829435</wp:posOffset>
            </wp:positionV>
            <wp:extent cx="6200775" cy="4483100"/>
            <wp:effectExtent l="0" t="0" r="952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448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4A1E">
        <w:rPr>
          <w:rFonts w:asciiTheme="minorEastAsia" w:hAnsiTheme="minorEastAsia" w:hint="eastAsia"/>
          <w:color w:val="000000" w:themeColor="text1"/>
          <w:sz w:val="32"/>
          <w:szCs w:val="32"/>
        </w:rPr>
        <w:t>参考章节内容：</w:t>
      </w:r>
      <w:bookmarkStart w:id="0" w:name="_GoBack"/>
      <w:bookmarkEnd w:id="0"/>
    </w:p>
    <w:p w:rsidR="00FC2E73" w:rsidRDefault="00FC2E73" w:rsidP="00FC2E73">
      <w:pPr>
        <w:rPr>
          <w:rFonts w:asciiTheme="minorEastAsia" w:hAnsiTheme="minorEastAsia"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noProof/>
          <w:color w:val="000000" w:themeColor="text1"/>
          <w:sz w:val="32"/>
          <w:szCs w:val="32"/>
        </w:rPr>
        <w:drawing>
          <wp:inline distT="0" distB="0" distL="0" distR="0">
            <wp:extent cx="5981700" cy="20669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820" cy="206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E73" w:rsidRDefault="00FC2E73" w:rsidP="00FC2E73"/>
    <w:p w:rsidR="00FC2E73" w:rsidRDefault="00FC2E73" w:rsidP="00FC2E73">
      <w:r>
        <w:rPr>
          <w:noProof/>
        </w:rPr>
        <w:lastRenderedPageBreak/>
        <w:drawing>
          <wp:inline distT="0" distB="0" distL="0" distR="0">
            <wp:extent cx="5875234" cy="30384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289" cy="3037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1143000" y="952500"/>
            <wp:positionH relativeFrom="margin">
              <wp:align>center</wp:align>
            </wp:positionH>
            <wp:positionV relativeFrom="margin">
              <wp:align>top</wp:align>
            </wp:positionV>
            <wp:extent cx="6334125" cy="4676775"/>
            <wp:effectExtent l="0" t="0" r="9525" b="952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467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C2E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A1E"/>
    <w:rsid w:val="00534A1E"/>
    <w:rsid w:val="009F2901"/>
    <w:rsid w:val="00DD1AA8"/>
    <w:rsid w:val="00FC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2E7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2E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2E7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2E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2021-06-04T13:57:00Z</dcterms:created>
  <dcterms:modified xsi:type="dcterms:W3CDTF">2021-06-04T14:05:00Z</dcterms:modified>
</cp:coreProperties>
</file>