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_GBK" w:hAnsi="方正小标宋_GBK" w:eastAsia="方正小标宋_GBK" w:cs="方正小标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方正小标宋_GBK" w:hAnsi="方正小标宋_GBK" w:eastAsia="方正小标宋_GBK" w:cs="方正小标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重庆化工职业学院</w:t>
      </w:r>
    </w:p>
    <w:p>
      <w:pPr>
        <w:jc w:val="center"/>
        <w:rPr>
          <w:rFonts w:hint="eastAsia" w:ascii="方正小标宋_GBK" w:hAnsi="方正小标宋_GBK" w:eastAsia="方正小标宋_GBK" w:cs="方正小标宋_GBK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小标宋_GBK" w:hAnsi="方正小标宋_GBK" w:eastAsia="方正小标宋_GBK" w:cs="方正小标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2024年第二季度</w:t>
      </w:r>
      <w:r>
        <w:rPr>
          <w:rFonts w:hint="eastAsia" w:ascii="方正小标宋_GBK" w:hAnsi="方正小标宋_GBK" w:eastAsia="方正小标宋_GBK" w:cs="方正小标宋_GBK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招聘</w:t>
      </w:r>
      <w:r>
        <w:rPr>
          <w:rFonts w:hint="eastAsia" w:ascii="方正小标宋_GBK" w:hAnsi="方正小标宋_GBK" w:eastAsia="方正小标宋_GBK" w:cs="方正小标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非编人员</w:t>
      </w:r>
      <w:r>
        <w:rPr>
          <w:rFonts w:hint="eastAsia" w:ascii="方正小标宋_GBK" w:hAnsi="方正小标宋_GBK" w:eastAsia="方正小标宋_GBK" w:cs="方正小标宋_GBK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试讲题目</w:t>
      </w:r>
    </w:p>
    <w:p>
      <w:pPr>
        <w:jc w:val="center"/>
        <w:rPr>
          <w:rFonts w:hint="eastAsia" w:asciiTheme="minorEastAsia" w:hAnsiTheme="minorEastAsia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（智能制造与汽车学院专任教师</w:t>
      </w:r>
      <w:r>
        <w:rPr>
          <w:rFonts w:hint="eastAsia" w:asciiTheme="minorEastAsia" w:hAnsiTheme="minorEastAsia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岗位</w:t>
      </w:r>
      <w:r>
        <w:rPr>
          <w:rFonts w:hint="eastAsia" w:asciiTheme="minorEastAsia" w:hAnsiTheme="minorEastAsia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）</w:t>
      </w:r>
    </w:p>
    <w:p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一、理论题目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(一) 试讲题目:</w:t>
      </w:r>
      <w:r>
        <w:rPr>
          <w:rFonts w:hint="eastAsia"/>
          <w:sz w:val="24"/>
          <w:szCs w:val="24"/>
        </w:rPr>
        <w:t>新能源汽车动力电池</w:t>
      </w:r>
      <w:bookmarkStart w:id="0" w:name="_GoBack"/>
      <w:bookmarkEnd w:id="0"/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题目来源</w:t>
      </w:r>
      <w:r>
        <w:rPr>
          <w:sz w:val="24"/>
          <w:szCs w:val="24"/>
        </w:rPr>
        <w:t>:《</w:t>
      </w:r>
      <w:r>
        <w:rPr>
          <w:rFonts w:hint="eastAsia"/>
          <w:sz w:val="24"/>
          <w:szCs w:val="24"/>
        </w:rPr>
        <w:t>新能源汽车电气系统检修</w:t>
      </w:r>
      <w:r>
        <w:rPr>
          <w:sz w:val="24"/>
          <w:szCs w:val="24"/>
        </w:rPr>
        <w:t>》第</w:t>
      </w:r>
      <w:r>
        <w:rPr>
          <w:rFonts w:hint="eastAsia"/>
          <w:sz w:val="24"/>
          <w:szCs w:val="24"/>
        </w:rPr>
        <w:t>I部分项目6任务6.1，机械工业出版社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(二)试讲时间:1</w:t>
      </w:r>
      <w:r>
        <w:rPr>
          <w:rFonts w:hint="eastAsia"/>
          <w:sz w:val="24"/>
          <w:szCs w:val="24"/>
          <w:lang w:val="en-US" w:eastAsia="zh-CN"/>
        </w:rPr>
        <w:t>0</w:t>
      </w:r>
      <w:r>
        <w:rPr>
          <w:sz w:val="24"/>
          <w:szCs w:val="24"/>
        </w:rPr>
        <w:t>分钟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(三)试讲要求: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1.使用普通话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2.使用板书</w:t>
      </w:r>
    </w:p>
    <w:p>
      <w:pPr>
        <w:rPr>
          <w:rFonts w:hint="eastAsia"/>
          <w:sz w:val="24"/>
          <w:szCs w:val="24"/>
        </w:rPr>
      </w:pPr>
      <w:r>
        <w:rPr>
          <w:sz w:val="24"/>
          <w:szCs w:val="24"/>
        </w:rPr>
        <w:t>3.有纸质教案</w:t>
      </w:r>
    </w:p>
    <w:p>
      <w:pPr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8216265"/>
            <wp:effectExtent l="0" t="0" r="2540" b="0"/>
            <wp:docPr id="1" name="图片 1" descr="C:\Users\Administrator\Desktop\扫描全能王 2024-04-16 18.50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扫描全能王 2024-04-16 18.50_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16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>
      <w:pPr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8056880"/>
            <wp:effectExtent l="0" t="0" r="2540" b="1270"/>
            <wp:docPr id="2" name="图片 2" descr="C:\Users\Administrator\Desktop\扫描全能王 2024-04-16 18.50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扫描全能王 2024-04-16 18.50_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57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>
      <w:pPr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8384540"/>
            <wp:effectExtent l="0" t="0" r="2540" b="0"/>
            <wp:docPr id="3" name="图片 3" descr="C:\Users\Administrator\Desktop\扫描全能王 2024-04-16 18.50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扫描全能王 2024-04-16 18.50_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8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drawing>
          <wp:inline distT="0" distB="0" distL="0" distR="0">
            <wp:extent cx="5476875" cy="8531225"/>
            <wp:effectExtent l="0" t="0" r="9525" b="3175"/>
            <wp:docPr id="4" name="图片 4" descr="C:\Users\Administrator\Documents\Tencent Files\95400254\FileRecv\MobileFile\扫描全能王 2024-04-16 18.50_0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ocuments\Tencent Files\95400254\FileRecv\MobileFile\扫描全能王 2024-04-16 18.50_04_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1542" cy="8537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UzMTFmZjFkMzIxNDY4Yjg0OWRkMzUxMmViNTE2ZTYifQ=="/>
  </w:docVars>
  <w:rsids>
    <w:rsidRoot w:val="006B3AB4"/>
    <w:rsid w:val="00097B7C"/>
    <w:rsid w:val="0012472F"/>
    <w:rsid w:val="00255667"/>
    <w:rsid w:val="00437131"/>
    <w:rsid w:val="004B1D64"/>
    <w:rsid w:val="006B3AB4"/>
    <w:rsid w:val="008B7EB0"/>
    <w:rsid w:val="00A32ECE"/>
    <w:rsid w:val="00C730F1"/>
    <w:rsid w:val="00C97A9C"/>
    <w:rsid w:val="00D20150"/>
    <w:rsid w:val="29370F2C"/>
    <w:rsid w:val="6BA82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21</Words>
  <Characters>124</Characters>
  <Lines>1</Lines>
  <Paragraphs>1</Paragraphs>
  <TotalTime>3</TotalTime>
  <ScaleCrop>false</ScaleCrop>
  <LinksUpToDate>false</LinksUpToDate>
  <CharactersWithSpaces>144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2024-04-16T11:41:00Z</dcterms:created>
  <dc:creator>D302</dc:creator>
  <cp:lastModifiedBy>陆水佳</cp:lastModifiedBy>
  <dcterms:modified xsi:type="dcterms:W3CDTF">2024-05-24T06:46:10Z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2A9553E65A72438EB5793F0C921EFDC2_12</vt:lpwstr>
  </property>
</Properties>
</file>