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6C8" w:rsidRPr="00082DB5" w:rsidRDefault="00082DB5" w:rsidP="00082DB5">
      <w:pPr>
        <w:jc w:val="center"/>
        <w:rPr>
          <w:rFonts w:ascii="方正小标宋_GBK" w:eastAsia="方正小标宋_GBK" w:hint="eastAsia"/>
          <w:sz w:val="36"/>
          <w:szCs w:val="36"/>
        </w:rPr>
      </w:pPr>
      <w:r w:rsidRPr="00082DB5">
        <w:rPr>
          <w:rFonts w:ascii="方正小标宋_GBK" w:eastAsia="方正小标宋_GBK" w:hAnsi="微软雅黑" w:cs="宋体" w:hint="eastAsia"/>
          <w:bCs/>
          <w:color w:val="333333"/>
          <w:kern w:val="0"/>
          <w:sz w:val="36"/>
          <w:szCs w:val="36"/>
        </w:rPr>
        <w:t>重庆化工职业学院2020年度公开招聘工作人员</w:t>
      </w:r>
    </w:p>
    <w:p w:rsidR="00082DB5" w:rsidRPr="00082DB5" w:rsidRDefault="001E4A6D" w:rsidP="00BA0540">
      <w:pPr>
        <w:jc w:val="center"/>
        <w:rPr>
          <w:rFonts w:ascii="方正小标宋_GBK" w:eastAsia="方正小标宋_GBK" w:hAnsi="微软雅黑" w:cs="宋体" w:hint="eastAsia"/>
          <w:bCs/>
          <w:color w:val="333333"/>
          <w:kern w:val="0"/>
          <w:sz w:val="36"/>
          <w:szCs w:val="36"/>
        </w:rPr>
      </w:pPr>
      <w:r w:rsidRPr="00082DB5">
        <w:rPr>
          <w:rFonts w:ascii="方正小标宋_GBK" w:eastAsia="方正小标宋_GBK" w:hAnsi="微软雅黑" w:cs="宋体" w:hint="eastAsia"/>
          <w:bCs/>
          <w:color w:val="333333"/>
          <w:kern w:val="0"/>
          <w:sz w:val="36"/>
          <w:szCs w:val="36"/>
        </w:rPr>
        <w:t>制药工程学院专任教师</w:t>
      </w:r>
      <w:r w:rsidR="00082DB5" w:rsidRPr="00082DB5">
        <w:rPr>
          <w:rFonts w:ascii="方正小标宋_GBK" w:eastAsia="方正小标宋_GBK" w:hAnsi="微软雅黑" w:cs="宋体" w:hint="eastAsia"/>
          <w:bCs/>
          <w:color w:val="333333"/>
          <w:kern w:val="0"/>
          <w:sz w:val="36"/>
          <w:szCs w:val="36"/>
        </w:rPr>
        <w:t>1、2</w:t>
      </w:r>
    </w:p>
    <w:p w:rsidR="00BA0540" w:rsidRPr="00082DB5" w:rsidRDefault="00082DB5" w:rsidP="00BA0540">
      <w:pPr>
        <w:jc w:val="center"/>
        <w:rPr>
          <w:rFonts w:ascii="方正小标宋_GBK" w:eastAsia="方正小标宋_GBK" w:hAnsi="微软雅黑" w:cs="宋体" w:hint="eastAsia"/>
          <w:bCs/>
          <w:color w:val="333333"/>
          <w:kern w:val="0"/>
          <w:sz w:val="36"/>
          <w:szCs w:val="36"/>
        </w:rPr>
      </w:pPr>
      <w:r w:rsidRPr="00082DB5">
        <w:rPr>
          <w:rFonts w:ascii="方正小标宋_GBK" w:eastAsia="方正小标宋_GBK" w:hAnsi="微软雅黑" w:cs="宋体" w:hint="eastAsia"/>
          <w:bCs/>
          <w:color w:val="333333"/>
          <w:kern w:val="0"/>
          <w:sz w:val="36"/>
          <w:szCs w:val="36"/>
        </w:rPr>
        <w:t>技术</w:t>
      </w:r>
      <w:r w:rsidR="001E4A6D" w:rsidRPr="00082DB5">
        <w:rPr>
          <w:rFonts w:ascii="方正小标宋_GBK" w:eastAsia="方正小标宋_GBK" w:hAnsi="微软雅黑" w:cs="宋体" w:hint="eastAsia"/>
          <w:bCs/>
          <w:color w:val="333333"/>
          <w:kern w:val="0"/>
          <w:sz w:val="36"/>
          <w:szCs w:val="36"/>
        </w:rPr>
        <w:t>技能测试要求</w:t>
      </w:r>
      <w:r w:rsidR="002C5AF5" w:rsidRPr="00082DB5">
        <w:rPr>
          <w:rFonts w:ascii="方正小标宋_GBK" w:eastAsia="方正小标宋_GBK" w:hAnsi="微软雅黑" w:cs="宋体" w:hint="eastAsia"/>
          <w:bCs/>
          <w:color w:val="333333"/>
          <w:kern w:val="0"/>
          <w:sz w:val="36"/>
          <w:szCs w:val="36"/>
        </w:rPr>
        <w:t>和</w:t>
      </w:r>
      <w:r w:rsidR="001E4A6D" w:rsidRPr="00082DB5">
        <w:rPr>
          <w:rFonts w:ascii="方正小标宋_GBK" w:eastAsia="方正小标宋_GBK" w:hAnsi="微软雅黑" w:cs="宋体" w:hint="eastAsia"/>
          <w:bCs/>
          <w:color w:val="333333"/>
          <w:kern w:val="0"/>
          <w:sz w:val="36"/>
          <w:szCs w:val="36"/>
        </w:rPr>
        <w:t>题目</w:t>
      </w:r>
    </w:p>
    <w:p w:rsidR="00CF76C8" w:rsidRDefault="00CF76C8" w:rsidP="00BA0540">
      <w:pPr>
        <w:jc w:val="center"/>
        <w:rPr>
          <w:b/>
          <w:sz w:val="32"/>
          <w:szCs w:val="32"/>
        </w:rPr>
      </w:pPr>
    </w:p>
    <w:p w:rsidR="001E4A6D" w:rsidRPr="00082DB5" w:rsidRDefault="001E4A6D" w:rsidP="00082DB5">
      <w:pPr>
        <w:ind w:firstLineChars="200" w:firstLine="602"/>
        <w:jc w:val="left"/>
        <w:rPr>
          <w:rFonts w:ascii="方正仿宋_GBK" w:eastAsia="方正仿宋_GBK" w:hint="eastAsia"/>
          <w:b/>
          <w:sz w:val="30"/>
          <w:szCs w:val="30"/>
        </w:rPr>
      </w:pPr>
      <w:r w:rsidRPr="00082DB5">
        <w:rPr>
          <w:rFonts w:ascii="方正仿宋_GBK" w:eastAsia="方正仿宋_GBK" w:hint="eastAsia"/>
          <w:b/>
          <w:sz w:val="30"/>
          <w:szCs w:val="30"/>
        </w:rPr>
        <w:t>一、技能测试要求</w:t>
      </w:r>
    </w:p>
    <w:p w:rsidR="002C5AF5" w:rsidRPr="00082DB5" w:rsidRDefault="00A751E5" w:rsidP="00082DB5">
      <w:pPr>
        <w:spacing w:line="360" w:lineRule="auto"/>
        <w:ind w:firstLineChars="200" w:firstLine="600"/>
        <w:jc w:val="left"/>
        <w:rPr>
          <w:rFonts w:ascii="方正仿宋_GBK" w:eastAsia="方正仿宋_GBK" w:hAnsi="仿宋" w:hint="eastAsia"/>
          <w:sz w:val="30"/>
          <w:szCs w:val="30"/>
        </w:rPr>
      </w:pPr>
      <w:r w:rsidRPr="00082DB5">
        <w:rPr>
          <w:rFonts w:ascii="方正仿宋_GBK" w:eastAsia="方正仿宋_GBK" w:hAnsi="仿宋" w:hint="eastAsia"/>
          <w:sz w:val="30"/>
          <w:szCs w:val="30"/>
        </w:rPr>
        <w:t>1</w:t>
      </w:r>
      <w:r w:rsidR="002C5AF5" w:rsidRPr="00082DB5">
        <w:rPr>
          <w:rFonts w:ascii="方正仿宋_GBK" w:eastAsia="方正仿宋_GBK" w:hAnsi="仿宋" w:hint="eastAsia"/>
          <w:sz w:val="30"/>
          <w:szCs w:val="30"/>
        </w:rPr>
        <w:t>.</w:t>
      </w:r>
      <w:r w:rsidR="00CF76C8" w:rsidRPr="00082DB5">
        <w:rPr>
          <w:rFonts w:ascii="方正仿宋_GBK" w:eastAsia="方正仿宋_GBK" w:hAnsi="仿宋" w:hint="eastAsia"/>
          <w:sz w:val="30"/>
          <w:szCs w:val="30"/>
        </w:rPr>
        <w:t>实验</w:t>
      </w:r>
      <w:r w:rsidR="001E4A6D" w:rsidRPr="00082DB5">
        <w:rPr>
          <w:rFonts w:ascii="方正仿宋_GBK" w:eastAsia="方正仿宋_GBK" w:hAnsi="仿宋" w:hint="eastAsia"/>
          <w:sz w:val="30"/>
          <w:szCs w:val="30"/>
        </w:rPr>
        <w:t>技能测试</w:t>
      </w:r>
      <w:r w:rsidR="008854C9" w:rsidRPr="00082DB5">
        <w:rPr>
          <w:rFonts w:ascii="方正仿宋_GBK" w:eastAsia="方正仿宋_GBK" w:hAnsi="仿宋" w:hint="eastAsia"/>
          <w:sz w:val="30"/>
          <w:szCs w:val="30"/>
        </w:rPr>
        <w:t>滴定操作和数据处理</w:t>
      </w:r>
      <w:r w:rsidR="002C5AF5" w:rsidRPr="00082DB5">
        <w:rPr>
          <w:rFonts w:ascii="方正仿宋_GBK" w:eastAsia="方正仿宋_GBK" w:hAnsi="仿宋" w:hint="eastAsia"/>
          <w:sz w:val="30"/>
          <w:szCs w:val="30"/>
        </w:rPr>
        <w:t>完成</w:t>
      </w:r>
      <w:r w:rsidR="001E4A6D" w:rsidRPr="00082DB5">
        <w:rPr>
          <w:rFonts w:ascii="方正仿宋_GBK" w:eastAsia="方正仿宋_GBK" w:hAnsi="仿宋" w:hint="eastAsia"/>
          <w:sz w:val="30"/>
          <w:szCs w:val="30"/>
        </w:rPr>
        <w:t>时间</w:t>
      </w:r>
      <w:r w:rsidR="002C5AF5" w:rsidRPr="00082DB5">
        <w:rPr>
          <w:rFonts w:ascii="方正仿宋_GBK" w:eastAsia="方正仿宋_GBK" w:hAnsi="仿宋" w:hint="eastAsia"/>
          <w:sz w:val="30"/>
          <w:szCs w:val="30"/>
        </w:rPr>
        <w:t>不超过</w:t>
      </w:r>
      <w:r w:rsidR="001E4A6D" w:rsidRPr="00082DB5">
        <w:rPr>
          <w:rFonts w:ascii="方正仿宋_GBK" w:eastAsia="方正仿宋_GBK" w:hAnsi="仿宋" w:hint="eastAsia"/>
          <w:sz w:val="30"/>
          <w:szCs w:val="30"/>
        </w:rPr>
        <w:t>60分钟</w:t>
      </w:r>
      <w:r w:rsidR="002C5AF5" w:rsidRPr="00082DB5">
        <w:rPr>
          <w:rFonts w:ascii="方正仿宋_GBK" w:eastAsia="方正仿宋_GBK" w:hAnsi="仿宋" w:hint="eastAsia"/>
          <w:sz w:val="30"/>
          <w:szCs w:val="30"/>
        </w:rPr>
        <w:t>，60分钟到实验技能测试</w:t>
      </w:r>
      <w:r w:rsidR="00622516" w:rsidRPr="00082DB5">
        <w:rPr>
          <w:rFonts w:ascii="方正仿宋_GBK" w:eastAsia="方正仿宋_GBK" w:hAnsi="仿宋" w:hint="eastAsia"/>
          <w:sz w:val="30"/>
          <w:szCs w:val="30"/>
        </w:rPr>
        <w:t>终止，立即提交</w:t>
      </w:r>
      <w:r w:rsidR="008854C9" w:rsidRPr="00082DB5">
        <w:rPr>
          <w:rFonts w:ascii="方正仿宋_GBK" w:eastAsia="方正仿宋_GBK" w:hAnsi="仿宋" w:hint="eastAsia"/>
          <w:sz w:val="30"/>
          <w:szCs w:val="30"/>
        </w:rPr>
        <w:t>相关测定数据及记录</w:t>
      </w:r>
      <w:r w:rsidR="00CF76C8" w:rsidRPr="00082DB5">
        <w:rPr>
          <w:rFonts w:ascii="方正仿宋_GBK" w:eastAsia="方正仿宋_GBK" w:hAnsi="仿宋" w:hint="eastAsia"/>
          <w:sz w:val="30"/>
          <w:szCs w:val="30"/>
        </w:rPr>
        <w:t>；</w:t>
      </w:r>
      <w:r w:rsidR="002C5AF5" w:rsidRPr="00082DB5">
        <w:rPr>
          <w:rFonts w:ascii="方正仿宋_GBK" w:eastAsia="方正仿宋_GBK" w:hAnsi="仿宋" w:hint="eastAsia"/>
          <w:sz w:val="30"/>
          <w:szCs w:val="30"/>
        </w:rPr>
        <w:t xml:space="preserve"> </w:t>
      </w:r>
    </w:p>
    <w:p w:rsidR="00CF76C8" w:rsidRPr="00082DB5" w:rsidRDefault="00A751E5" w:rsidP="00082DB5">
      <w:pPr>
        <w:spacing w:line="360" w:lineRule="auto"/>
        <w:ind w:firstLineChars="200" w:firstLine="600"/>
        <w:jc w:val="left"/>
        <w:rPr>
          <w:rFonts w:ascii="方正仿宋_GBK" w:eastAsia="方正仿宋_GBK" w:hint="eastAsia"/>
          <w:b/>
          <w:sz w:val="30"/>
          <w:szCs w:val="30"/>
        </w:rPr>
      </w:pPr>
      <w:r w:rsidRPr="00082DB5">
        <w:rPr>
          <w:rFonts w:ascii="方正仿宋_GBK" w:eastAsia="方正仿宋_GBK" w:hAnsi="仿宋" w:hint="eastAsia"/>
          <w:sz w:val="30"/>
          <w:szCs w:val="30"/>
        </w:rPr>
        <w:t>2</w:t>
      </w:r>
      <w:r w:rsidR="002C5AF5" w:rsidRPr="00082DB5">
        <w:rPr>
          <w:rFonts w:ascii="方正仿宋_GBK" w:eastAsia="方正仿宋_GBK" w:hAnsi="仿宋" w:hint="eastAsia"/>
          <w:sz w:val="30"/>
          <w:szCs w:val="30"/>
        </w:rPr>
        <w:t>.</w:t>
      </w:r>
      <w:r w:rsidR="00CF76C8" w:rsidRPr="00082DB5">
        <w:rPr>
          <w:rFonts w:ascii="方正仿宋_GBK" w:eastAsia="方正仿宋_GBK" w:hAnsi="仿宋" w:hint="eastAsia"/>
          <w:sz w:val="30"/>
          <w:szCs w:val="30"/>
        </w:rPr>
        <w:t>必须有实验结果的完整计算过程，具体计算数据要求见实验题</w:t>
      </w:r>
      <w:r w:rsidR="00CF76C8" w:rsidRPr="00082DB5">
        <w:rPr>
          <w:rFonts w:ascii="方正仿宋_GBK" w:eastAsia="方正仿宋_GBK" w:hint="eastAsia"/>
          <w:sz w:val="30"/>
          <w:szCs w:val="30"/>
        </w:rPr>
        <w:t>目。</w:t>
      </w:r>
    </w:p>
    <w:p w:rsidR="00CF76C8" w:rsidRPr="00082DB5" w:rsidRDefault="00CF76C8" w:rsidP="00082DB5">
      <w:pPr>
        <w:ind w:firstLineChars="200" w:firstLine="602"/>
        <w:jc w:val="left"/>
        <w:rPr>
          <w:rFonts w:ascii="方正仿宋_GBK" w:eastAsia="方正仿宋_GBK" w:hint="eastAsia"/>
          <w:b/>
          <w:sz w:val="30"/>
          <w:szCs w:val="30"/>
        </w:rPr>
      </w:pPr>
      <w:r w:rsidRPr="00082DB5">
        <w:rPr>
          <w:rFonts w:ascii="方正仿宋_GBK" w:eastAsia="方正仿宋_GBK" w:hint="eastAsia"/>
          <w:b/>
          <w:sz w:val="30"/>
          <w:szCs w:val="30"/>
        </w:rPr>
        <w:t>二、技能测试题目</w:t>
      </w:r>
    </w:p>
    <w:p w:rsidR="00BA0540" w:rsidRPr="00082DB5" w:rsidRDefault="00CF76C8" w:rsidP="00082DB5">
      <w:pPr>
        <w:spacing w:line="360" w:lineRule="auto"/>
        <w:ind w:firstLineChars="200" w:firstLine="600"/>
        <w:jc w:val="left"/>
        <w:rPr>
          <w:rFonts w:ascii="方正仿宋_GBK" w:eastAsia="方正仿宋_GBK" w:hAnsi="仿宋" w:hint="eastAsia"/>
          <w:sz w:val="30"/>
          <w:szCs w:val="30"/>
        </w:rPr>
      </w:pPr>
      <w:r w:rsidRPr="00082DB5">
        <w:rPr>
          <w:rFonts w:ascii="方正仿宋_GBK" w:eastAsia="方正仿宋_GBK" w:hAnsi="仿宋" w:hint="eastAsia"/>
          <w:sz w:val="30"/>
          <w:szCs w:val="30"/>
        </w:rPr>
        <w:t>1.实验技能测试题目：</w:t>
      </w:r>
      <w:r w:rsidR="00BA0540" w:rsidRPr="00082DB5">
        <w:rPr>
          <w:rFonts w:ascii="方正仿宋_GBK" w:eastAsia="方正仿宋_GBK" w:hAnsi="仿宋" w:hint="eastAsia"/>
          <w:b/>
          <w:sz w:val="30"/>
          <w:szCs w:val="30"/>
        </w:rPr>
        <w:t>氢氧化钠</w:t>
      </w:r>
      <w:r w:rsidR="00B62935" w:rsidRPr="00082DB5">
        <w:rPr>
          <w:rFonts w:ascii="方正仿宋_GBK" w:eastAsia="方正仿宋_GBK" w:hAnsi="仿宋" w:hint="eastAsia"/>
          <w:b/>
          <w:sz w:val="30"/>
          <w:szCs w:val="30"/>
        </w:rPr>
        <w:t>溶液</w:t>
      </w:r>
      <w:r w:rsidR="00BA0540" w:rsidRPr="00082DB5">
        <w:rPr>
          <w:rFonts w:ascii="方正仿宋_GBK" w:eastAsia="方正仿宋_GBK" w:hAnsi="仿宋" w:hint="eastAsia"/>
          <w:b/>
          <w:sz w:val="30"/>
          <w:szCs w:val="30"/>
        </w:rPr>
        <w:t>的标定</w:t>
      </w:r>
    </w:p>
    <w:p w:rsidR="00CF76C8" w:rsidRPr="00082DB5" w:rsidRDefault="00CF76C8" w:rsidP="00082DB5">
      <w:pPr>
        <w:spacing w:line="360" w:lineRule="auto"/>
        <w:ind w:firstLineChars="200" w:firstLine="600"/>
        <w:jc w:val="left"/>
        <w:rPr>
          <w:rFonts w:ascii="方正仿宋_GBK" w:eastAsia="方正仿宋_GBK" w:hAnsi="仿宋" w:hint="eastAsia"/>
          <w:sz w:val="30"/>
          <w:szCs w:val="30"/>
        </w:rPr>
      </w:pPr>
      <w:r w:rsidRPr="00082DB5">
        <w:rPr>
          <w:rFonts w:ascii="方正仿宋_GBK" w:eastAsia="方正仿宋_GBK" w:hAnsi="仿宋" w:hint="eastAsia"/>
          <w:sz w:val="30"/>
          <w:szCs w:val="30"/>
        </w:rPr>
        <w:t>2.实验技能测试</w:t>
      </w:r>
      <w:r w:rsidR="009C4344" w:rsidRPr="00082DB5">
        <w:rPr>
          <w:rFonts w:ascii="方正仿宋_GBK" w:eastAsia="方正仿宋_GBK" w:hAnsi="仿宋" w:hint="eastAsia"/>
          <w:sz w:val="30"/>
          <w:szCs w:val="30"/>
        </w:rPr>
        <w:t>参考</w:t>
      </w:r>
      <w:r w:rsidRPr="00082DB5">
        <w:rPr>
          <w:rFonts w:ascii="方正仿宋_GBK" w:eastAsia="方正仿宋_GBK" w:hAnsi="仿宋" w:hint="eastAsia"/>
          <w:sz w:val="30"/>
          <w:szCs w:val="30"/>
        </w:rPr>
        <w:t>操作步骤</w:t>
      </w:r>
    </w:p>
    <w:p w:rsidR="005B1059" w:rsidRPr="00082DB5" w:rsidRDefault="002D48E6" w:rsidP="00082DB5">
      <w:pPr>
        <w:spacing w:line="360" w:lineRule="auto"/>
        <w:ind w:firstLineChars="200" w:firstLine="600"/>
        <w:jc w:val="left"/>
        <w:rPr>
          <w:rFonts w:ascii="方正仿宋_GBK" w:eastAsia="方正仿宋_GBK" w:hint="eastAsia"/>
          <w:sz w:val="30"/>
          <w:szCs w:val="30"/>
        </w:rPr>
      </w:pPr>
      <w:r w:rsidRPr="00082DB5">
        <w:rPr>
          <w:rFonts w:ascii="方正仿宋_GBK" w:eastAsia="方正仿宋_GBK" w:hint="eastAsia"/>
          <w:sz w:val="30"/>
          <w:szCs w:val="30"/>
        </w:rPr>
        <w:t>取在105℃</w:t>
      </w:r>
      <w:proofErr w:type="gramStart"/>
      <w:r w:rsidRPr="00082DB5">
        <w:rPr>
          <w:rFonts w:ascii="方正仿宋_GBK" w:eastAsia="方正仿宋_GBK" w:hint="eastAsia"/>
          <w:sz w:val="30"/>
          <w:szCs w:val="30"/>
        </w:rPr>
        <w:t>干燥至</w:t>
      </w:r>
      <w:proofErr w:type="gramEnd"/>
      <w:r w:rsidRPr="00082DB5">
        <w:rPr>
          <w:rFonts w:ascii="方正仿宋_GBK" w:eastAsia="方正仿宋_GBK" w:hint="eastAsia"/>
          <w:sz w:val="30"/>
          <w:szCs w:val="30"/>
        </w:rPr>
        <w:t>恒重的基准邻苯二甲酸</w:t>
      </w:r>
      <w:proofErr w:type="gramStart"/>
      <w:r w:rsidRPr="00082DB5">
        <w:rPr>
          <w:rFonts w:ascii="方正仿宋_GBK" w:eastAsia="方正仿宋_GBK" w:hint="eastAsia"/>
          <w:sz w:val="30"/>
          <w:szCs w:val="30"/>
        </w:rPr>
        <w:t>氢钾约</w:t>
      </w:r>
      <w:proofErr w:type="gramEnd"/>
      <w:r w:rsidRPr="00082DB5">
        <w:rPr>
          <w:rFonts w:ascii="方正仿宋_GBK" w:eastAsia="方正仿宋_GBK" w:hint="eastAsia"/>
          <w:sz w:val="30"/>
          <w:szCs w:val="30"/>
        </w:rPr>
        <w:t>0.6g，精密称定</w:t>
      </w:r>
      <w:r w:rsidR="00BA0540" w:rsidRPr="00082DB5">
        <w:rPr>
          <w:rFonts w:ascii="方正仿宋_GBK" w:eastAsia="方正仿宋_GBK" w:hint="eastAsia"/>
          <w:sz w:val="30"/>
          <w:szCs w:val="30"/>
        </w:rPr>
        <w:t>于300 mL</w:t>
      </w:r>
      <w:r w:rsidR="00B62935" w:rsidRPr="00082DB5">
        <w:rPr>
          <w:rFonts w:ascii="方正仿宋_GBK" w:eastAsia="方正仿宋_GBK" w:hint="eastAsia"/>
          <w:sz w:val="30"/>
          <w:szCs w:val="30"/>
        </w:rPr>
        <w:t>干净</w:t>
      </w:r>
      <w:r w:rsidR="00BA0540" w:rsidRPr="00082DB5">
        <w:rPr>
          <w:rFonts w:ascii="方正仿宋_GBK" w:eastAsia="方正仿宋_GBK" w:hint="eastAsia"/>
          <w:sz w:val="30"/>
          <w:szCs w:val="30"/>
        </w:rPr>
        <w:t>三角瓶</w:t>
      </w:r>
      <w:r w:rsidR="00B62935" w:rsidRPr="00082DB5">
        <w:rPr>
          <w:rFonts w:ascii="方正仿宋_GBK" w:eastAsia="方正仿宋_GBK" w:hint="eastAsia"/>
          <w:sz w:val="30"/>
          <w:szCs w:val="30"/>
        </w:rPr>
        <w:t>中</w:t>
      </w:r>
      <w:r w:rsidRPr="00082DB5">
        <w:rPr>
          <w:rFonts w:ascii="方正仿宋_GBK" w:eastAsia="方正仿宋_GBK" w:hint="eastAsia"/>
          <w:sz w:val="30"/>
          <w:szCs w:val="30"/>
        </w:rPr>
        <w:t>，加</w:t>
      </w:r>
      <w:r w:rsidR="00BA0540" w:rsidRPr="00082DB5">
        <w:rPr>
          <w:rFonts w:ascii="方正仿宋_GBK" w:eastAsia="方正仿宋_GBK" w:hint="eastAsia"/>
          <w:sz w:val="30"/>
          <w:szCs w:val="30"/>
        </w:rPr>
        <w:t>冷纯水</w:t>
      </w:r>
      <w:r w:rsidR="00B62935" w:rsidRPr="00082DB5">
        <w:rPr>
          <w:rFonts w:ascii="方正仿宋_GBK" w:eastAsia="方正仿宋_GBK" w:hint="eastAsia"/>
          <w:sz w:val="30"/>
          <w:szCs w:val="30"/>
        </w:rPr>
        <w:t>约</w:t>
      </w:r>
      <w:r w:rsidRPr="00082DB5">
        <w:rPr>
          <w:rFonts w:ascii="方正仿宋_GBK" w:eastAsia="方正仿宋_GBK" w:hint="eastAsia"/>
          <w:sz w:val="30"/>
          <w:szCs w:val="30"/>
        </w:rPr>
        <w:t>50mL</w:t>
      </w:r>
      <w:r w:rsidR="00B62935" w:rsidRPr="00082DB5">
        <w:rPr>
          <w:rFonts w:ascii="方正仿宋_GBK" w:eastAsia="方正仿宋_GBK" w:hint="eastAsia"/>
          <w:sz w:val="30"/>
          <w:szCs w:val="30"/>
        </w:rPr>
        <w:t>使其溶解</w:t>
      </w:r>
      <w:r w:rsidRPr="00082DB5">
        <w:rPr>
          <w:rFonts w:ascii="方正仿宋_GBK" w:eastAsia="方正仿宋_GBK" w:hint="eastAsia"/>
          <w:sz w:val="30"/>
          <w:szCs w:val="30"/>
        </w:rPr>
        <w:t>，加酚酞指示液2滴，</w:t>
      </w:r>
      <w:r w:rsidR="00622516" w:rsidRPr="00082DB5">
        <w:rPr>
          <w:rFonts w:ascii="方正仿宋_GBK" w:eastAsia="方正仿宋_GBK" w:hint="eastAsia"/>
          <w:sz w:val="30"/>
          <w:szCs w:val="30"/>
        </w:rPr>
        <w:t>振摇混合均匀，</w:t>
      </w:r>
      <w:r w:rsidRPr="00082DB5">
        <w:rPr>
          <w:rFonts w:ascii="方正仿宋_GBK" w:eastAsia="方正仿宋_GBK" w:hint="eastAsia"/>
          <w:sz w:val="30"/>
          <w:szCs w:val="30"/>
        </w:rPr>
        <w:t>用</w:t>
      </w:r>
      <w:r w:rsidR="00BA0540" w:rsidRPr="00082DB5">
        <w:rPr>
          <w:rFonts w:ascii="方正仿宋_GBK" w:eastAsia="方正仿宋_GBK" w:hint="eastAsia"/>
          <w:sz w:val="30"/>
          <w:szCs w:val="30"/>
        </w:rPr>
        <w:t>氢氧化钠</w:t>
      </w:r>
      <w:r w:rsidR="00B62935" w:rsidRPr="00082DB5">
        <w:rPr>
          <w:rFonts w:ascii="方正仿宋_GBK" w:eastAsia="方正仿宋_GBK" w:hint="eastAsia"/>
          <w:sz w:val="30"/>
          <w:szCs w:val="30"/>
        </w:rPr>
        <w:t>溶液</w:t>
      </w:r>
      <w:r w:rsidRPr="00082DB5">
        <w:rPr>
          <w:rFonts w:ascii="方正仿宋_GBK" w:eastAsia="方正仿宋_GBK" w:hint="eastAsia"/>
          <w:sz w:val="30"/>
          <w:szCs w:val="30"/>
        </w:rPr>
        <w:t>滴定至</w:t>
      </w:r>
      <w:r w:rsidR="00622516" w:rsidRPr="00082DB5">
        <w:rPr>
          <w:rFonts w:ascii="方正仿宋_GBK" w:eastAsia="方正仿宋_GBK" w:hint="eastAsia"/>
          <w:sz w:val="30"/>
          <w:szCs w:val="30"/>
        </w:rPr>
        <w:t>溶液</w:t>
      </w:r>
      <w:r w:rsidRPr="00082DB5">
        <w:rPr>
          <w:rFonts w:ascii="方正仿宋_GBK" w:eastAsia="方正仿宋_GBK" w:hint="eastAsia"/>
          <w:sz w:val="30"/>
          <w:szCs w:val="30"/>
        </w:rPr>
        <w:t>显</w:t>
      </w:r>
      <w:r w:rsidR="00B62935" w:rsidRPr="00082DB5">
        <w:rPr>
          <w:rFonts w:ascii="方正仿宋_GBK" w:eastAsia="方正仿宋_GBK" w:hint="eastAsia"/>
          <w:sz w:val="30"/>
          <w:szCs w:val="30"/>
        </w:rPr>
        <w:t>浅</w:t>
      </w:r>
      <w:r w:rsidRPr="00082DB5">
        <w:rPr>
          <w:rFonts w:ascii="方正仿宋_GBK" w:eastAsia="方正仿宋_GBK" w:hint="eastAsia"/>
          <w:sz w:val="30"/>
          <w:szCs w:val="30"/>
        </w:rPr>
        <w:t>粉红色</w:t>
      </w:r>
      <w:r w:rsidR="00B62935" w:rsidRPr="00082DB5">
        <w:rPr>
          <w:rFonts w:ascii="方正仿宋_GBK" w:eastAsia="方正仿宋_GBK" w:hint="eastAsia"/>
          <w:sz w:val="30"/>
          <w:szCs w:val="30"/>
        </w:rPr>
        <w:t>为终点，记录滴定消耗的氢氧化钠</w:t>
      </w:r>
      <w:r w:rsidR="001E4A6D" w:rsidRPr="00082DB5">
        <w:rPr>
          <w:rFonts w:ascii="方正仿宋_GBK" w:eastAsia="方正仿宋_GBK" w:hint="eastAsia"/>
          <w:sz w:val="30"/>
          <w:szCs w:val="30"/>
        </w:rPr>
        <w:t>溶液</w:t>
      </w:r>
      <w:r w:rsidR="00B62935" w:rsidRPr="00082DB5">
        <w:rPr>
          <w:rFonts w:ascii="方正仿宋_GBK" w:eastAsia="方正仿宋_GBK" w:hint="eastAsia"/>
          <w:sz w:val="30"/>
          <w:szCs w:val="30"/>
        </w:rPr>
        <w:t>体积</w:t>
      </w:r>
      <w:r w:rsidRPr="00082DB5">
        <w:rPr>
          <w:rFonts w:ascii="方正仿宋_GBK" w:eastAsia="方正仿宋_GBK" w:hint="eastAsia"/>
          <w:sz w:val="30"/>
          <w:szCs w:val="30"/>
        </w:rPr>
        <w:t>。根据</w:t>
      </w:r>
      <w:r w:rsidR="00622516" w:rsidRPr="00082DB5">
        <w:rPr>
          <w:rFonts w:ascii="方正仿宋_GBK" w:eastAsia="方正仿宋_GBK" w:hint="eastAsia"/>
          <w:sz w:val="30"/>
          <w:szCs w:val="30"/>
        </w:rPr>
        <w:t>滴定</w:t>
      </w:r>
      <w:r w:rsidR="00B62935" w:rsidRPr="00082DB5">
        <w:rPr>
          <w:rFonts w:ascii="方正仿宋_GBK" w:eastAsia="方正仿宋_GBK" w:hint="eastAsia"/>
          <w:sz w:val="30"/>
          <w:szCs w:val="30"/>
        </w:rPr>
        <w:t>消耗的氢氧化钠</w:t>
      </w:r>
      <w:r w:rsidR="001E4A6D" w:rsidRPr="00082DB5">
        <w:rPr>
          <w:rFonts w:ascii="方正仿宋_GBK" w:eastAsia="方正仿宋_GBK" w:hint="eastAsia"/>
          <w:sz w:val="30"/>
          <w:szCs w:val="30"/>
        </w:rPr>
        <w:t>溶液</w:t>
      </w:r>
      <w:r w:rsidR="00B62935" w:rsidRPr="00082DB5">
        <w:rPr>
          <w:rFonts w:ascii="方正仿宋_GBK" w:eastAsia="方正仿宋_GBK" w:hint="eastAsia"/>
          <w:sz w:val="30"/>
          <w:szCs w:val="30"/>
        </w:rPr>
        <w:t>体积</w:t>
      </w:r>
      <w:r w:rsidRPr="00082DB5">
        <w:rPr>
          <w:rFonts w:ascii="方正仿宋_GBK" w:eastAsia="方正仿宋_GBK" w:hint="eastAsia"/>
          <w:sz w:val="30"/>
          <w:szCs w:val="30"/>
        </w:rPr>
        <w:t>与邻苯二甲酸氢钾的</w:t>
      </w:r>
      <w:r w:rsidR="00B62935" w:rsidRPr="00082DB5">
        <w:rPr>
          <w:rFonts w:ascii="方正仿宋_GBK" w:eastAsia="方正仿宋_GBK" w:hint="eastAsia"/>
          <w:sz w:val="30"/>
          <w:szCs w:val="30"/>
        </w:rPr>
        <w:t>质量</w:t>
      </w:r>
      <w:r w:rsidRPr="00082DB5">
        <w:rPr>
          <w:rFonts w:ascii="方正仿宋_GBK" w:eastAsia="方正仿宋_GBK" w:hint="eastAsia"/>
          <w:sz w:val="30"/>
          <w:szCs w:val="30"/>
        </w:rPr>
        <w:t>，算出</w:t>
      </w:r>
      <w:r w:rsidR="00B62935" w:rsidRPr="00082DB5">
        <w:rPr>
          <w:rFonts w:ascii="方正仿宋_GBK" w:eastAsia="方正仿宋_GBK" w:hint="eastAsia"/>
          <w:sz w:val="30"/>
          <w:szCs w:val="30"/>
        </w:rPr>
        <w:t>氢氧化钠</w:t>
      </w:r>
      <w:r w:rsidR="001E4A6D" w:rsidRPr="00082DB5">
        <w:rPr>
          <w:rFonts w:ascii="方正仿宋_GBK" w:eastAsia="方正仿宋_GBK" w:hint="eastAsia"/>
          <w:sz w:val="30"/>
          <w:szCs w:val="30"/>
        </w:rPr>
        <w:t>溶液</w:t>
      </w:r>
      <w:r w:rsidRPr="00082DB5">
        <w:rPr>
          <w:rFonts w:ascii="方正仿宋_GBK" w:eastAsia="方正仿宋_GBK" w:hint="eastAsia"/>
          <w:sz w:val="30"/>
          <w:szCs w:val="30"/>
        </w:rPr>
        <w:t>的浓度</w:t>
      </w:r>
      <w:r w:rsidR="00B62935" w:rsidRPr="00082DB5">
        <w:rPr>
          <w:rFonts w:ascii="方正仿宋_GBK" w:eastAsia="方正仿宋_GBK" w:hint="eastAsia"/>
          <w:sz w:val="30"/>
          <w:szCs w:val="30"/>
        </w:rPr>
        <w:t>，</w:t>
      </w:r>
      <w:r w:rsidR="001E4A6D" w:rsidRPr="00082DB5">
        <w:rPr>
          <w:rFonts w:ascii="方正仿宋_GBK" w:eastAsia="方正仿宋_GBK" w:hint="eastAsia"/>
          <w:sz w:val="30"/>
          <w:szCs w:val="30"/>
        </w:rPr>
        <w:t>同时计算出测定的极差和相对极差</w:t>
      </w:r>
      <w:r w:rsidR="00622516" w:rsidRPr="00082DB5">
        <w:rPr>
          <w:rFonts w:ascii="方正仿宋_GBK" w:eastAsia="方正仿宋_GBK" w:hint="eastAsia"/>
          <w:sz w:val="30"/>
          <w:szCs w:val="30"/>
        </w:rPr>
        <w:t>。</w:t>
      </w:r>
      <w:r w:rsidR="00B62935" w:rsidRPr="00082DB5">
        <w:rPr>
          <w:rFonts w:ascii="方正仿宋_GBK" w:eastAsia="方正仿宋_GBK" w:hint="eastAsia"/>
          <w:sz w:val="30"/>
          <w:szCs w:val="30"/>
        </w:rPr>
        <w:t>平行测定</w:t>
      </w:r>
      <w:r w:rsidR="00A751E5" w:rsidRPr="00082DB5">
        <w:rPr>
          <w:rFonts w:ascii="方正仿宋_GBK" w:eastAsia="方正仿宋_GBK" w:hint="eastAsia"/>
          <w:sz w:val="30"/>
          <w:szCs w:val="30"/>
        </w:rPr>
        <w:t>2</w:t>
      </w:r>
      <w:bookmarkStart w:id="0" w:name="_GoBack"/>
      <w:bookmarkEnd w:id="0"/>
      <w:r w:rsidR="00B62935" w:rsidRPr="00082DB5">
        <w:rPr>
          <w:rFonts w:ascii="方正仿宋_GBK" w:eastAsia="方正仿宋_GBK" w:hint="eastAsia"/>
          <w:sz w:val="30"/>
          <w:szCs w:val="30"/>
        </w:rPr>
        <w:t>次</w:t>
      </w:r>
      <w:r w:rsidRPr="00082DB5">
        <w:rPr>
          <w:rFonts w:ascii="方正仿宋_GBK" w:eastAsia="方正仿宋_GBK" w:hint="eastAsia"/>
          <w:sz w:val="30"/>
          <w:szCs w:val="30"/>
        </w:rPr>
        <w:t>。</w:t>
      </w:r>
    </w:p>
    <w:p w:rsidR="009C4344" w:rsidRPr="00082DB5" w:rsidRDefault="009C4344" w:rsidP="00082DB5">
      <w:pPr>
        <w:spacing w:line="360" w:lineRule="auto"/>
        <w:jc w:val="left"/>
        <w:rPr>
          <w:rFonts w:ascii="方正仿宋_GBK" w:eastAsia="方正仿宋_GBK" w:hint="eastAsia"/>
          <w:sz w:val="30"/>
          <w:szCs w:val="30"/>
        </w:rPr>
      </w:pPr>
    </w:p>
    <w:p w:rsidR="009C4344" w:rsidRPr="00082DB5" w:rsidRDefault="00082DB5" w:rsidP="00082DB5">
      <w:pPr>
        <w:spacing w:line="360" w:lineRule="auto"/>
        <w:ind w:firstLineChars="200" w:firstLine="600"/>
        <w:jc w:val="left"/>
        <w:rPr>
          <w:rFonts w:ascii="方正仿宋_GBK" w:eastAsia="方正仿宋_GBK" w:hint="eastAsia"/>
          <w:sz w:val="30"/>
          <w:szCs w:val="30"/>
        </w:rPr>
      </w:pPr>
      <w:r>
        <w:rPr>
          <w:rFonts w:ascii="方正仿宋_GBK" w:eastAsia="方正仿宋_GBK" w:hint="eastAsia"/>
          <w:sz w:val="30"/>
          <w:szCs w:val="30"/>
        </w:rPr>
        <w:t xml:space="preserve">                  </w:t>
      </w:r>
      <w:r w:rsidR="009C4344" w:rsidRPr="00082DB5">
        <w:rPr>
          <w:rFonts w:ascii="方正仿宋_GBK" w:eastAsia="方正仿宋_GBK" w:hint="eastAsia"/>
          <w:sz w:val="30"/>
          <w:szCs w:val="30"/>
        </w:rPr>
        <w:t xml:space="preserve">                </w:t>
      </w:r>
    </w:p>
    <w:p w:rsidR="002D48E6" w:rsidRPr="00082DB5" w:rsidRDefault="002D48E6">
      <w:pPr>
        <w:rPr>
          <w:rFonts w:ascii="方正仿宋_GBK" w:eastAsia="方正仿宋_GBK" w:hint="eastAsia"/>
          <w:sz w:val="30"/>
          <w:szCs w:val="30"/>
        </w:rPr>
      </w:pPr>
    </w:p>
    <w:sectPr w:rsidR="002D48E6" w:rsidRPr="00082DB5" w:rsidSect="000434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DCB" w:rsidRDefault="00531DCB" w:rsidP="00A751E5">
      <w:r>
        <w:separator/>
      </w:r>
    </w:p>
  </w:endnote>
  <w:endnote w:type="continuationSeparator" w:id="0">
    <w:p w:rsidR="00531DCB" w:rsidRDefault="00531DCB" w:rsidP="00A75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DCB" w:rsidRDefault="00531DCB" w:rsidP="00A751E5">
      <w:r>
        <w:separator/>
      </w:r>
    </w:p>
  </w:footnote>
  <w:footnote w:type="continuationSeparator" w:id="0">
    <w:p w:rsidR="00531DCB" w:rsidRDefault="00531DCB" w:rsidP="00A751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640F"/>
    <w:rsid w:val="000434DF"/>
    <w:rsid w:val="00082DB5"/>
    <w:rsid w:val="001E4A6D"/>
    <w:rsid w:val="0020640F"/>
    <w:rsid w:val="002C5AF5"/>
    <w:rsid w:val="002D48E6"/>
    <w:rsid w:val="00531DCB"/>
    <w:rsid w:val="005B1059"/>
    <w:rsid w:val="00622516"/>
    <w:rsid w:val="008854C9"/>
    <w:rsid w:val="009574AA"/>
    <w:rsid w:val="009C4344"/>
    <w:rsid w:val="00A751E5"/>
    <w:rsid w:val="00B62935"/>
    <w:rsid w:val="00BA0540"/>
    <w:rsid w:val="00CF76C8"/>
    <w:rsid w:val="00DF2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4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A6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75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751E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75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751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A6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75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751E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75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751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陆水佳</cp:lastModifiedBy>
  <cp:revision>5</cp:revision>
  <dcterms:created xsi:type="dcterms:W3CDTF">2020-06-22T10:40:00Z</dcterms:created>
  <dcterms:modified xsi:type="dcterms:W3CDTF">2020-06-28T11:53:00Z</dcterms:modified>
</cp:coreProperties>
</file>